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C6E40" w14:textId="77777777" w:rsidR="00606234" w:rsidRPr="00CE3AC4" w:rsidRDefault="00606234" w:rsidP="00606234">
      <w:pPr>
        <w:jc w:val="center"/>
        <w:rPr>
          <w:rFonts w:ascii="Klavika" w:hAnsi="Klavika"/>
          <w:sz w:val="28"/>
          <w:szCs w:val="28"/>
        </w:rPr>
      </w:pPr>
      <w:r w:rsidRPr="00CE3AC4">
        <w:rPr>
          <w:rFonts w:ascii="Klavika" w:hAnsi="Klavika"/>
          <w:sz w:val="28"/>
          <w:szCs w:val="28"/>
        </w:rPr>
        <w:t>Indkaldelse til ordinær generalforsamling i H/F Brandhøj</w:t>
      </w:r>
    </w:p>
    <w:p w14:paraId="42DE8DC1" w14:textId="77777777" w:rsidR="00606234" w:rsidRPr="00CE3AC4" w:rsidRDefault="00606234" w:rsidP="00606234">
      <w:pPr>
        <w:jc w:val="center"/>
        <w:rPr>
          <w:rFonts w:ascii="Klavika" w:hAnsi="Klavika"/>
          <w:sz w:val="28"/>
          <w:szCs w:val="28"/>
        </w:rPr>
      </w:pPr>
      <w:r w:rsidRPr="00CE3AC4">
        <w:rPr>
          <w:rFonts w:ascii="Klavika" w:hAnsi="Klavika"/>
          <w:sz w:val="28"/>
          <w:szCs w:val="28"/>
        </w:rPr>
        <w:t>Søndag den 13. marts 2016 KL. 10:00</w:t>
      </w:r>
    </w:p>
    <w:p w14:paraId="6EF0EC4B" w14:textId="77777777" w:rsidR="00606234" w:rsidRPr="00CE3AC4" w:rsidRDefault="00606234" w:rsidP="00606234">
      <w:pPr>
        <w:jc w:val="center"/>
        <w:rPr>
          <w:rFonts w:ascii="Klavika" w:hAnsi="Klavika"/>
          <w:sz w:val="28"/>
          <w:szCs w:val="28"/>
        </w:rPr>
      </w:pPr>
      <w:r w:rsidRPr="00CE3AC4">
        <w:rPr>
          <w:rFonts w:ascii="Klavika" w:hAnsi="Klavika"/>
          <w:sz w:val="28"/>
          <w:szCs w:val="28"/>
        </w:rPr>
        <w:t>Dørene åbnes 09:30</w:t>
      </w:r>
    </w:p>
    <w:p w14:paraId="2BA5E884" w14:textId="77777777" w:rsidR="00606234" w:rsidRPr="00CE3AC4" w:rsidRDefault="00606234" w:rsidP="00606234">
      <w:pPr>
        <w:rPr>
          <w:rFonts w:ascii="Myriad Pro" w:hAnsi="Myriad Pro"/>
          <w:b/>
          <w:sz w:val="24"/>
          <w:szCs w:val="24"/>
        </w:rPr>
      </w:pPr>
      <w:r w:rsidRPr="00CE3AC4">
        <w:rPr>
          <w:rFonts w:ascii="Myriad Pro" w:hAnsi="Myriad Pro"/>
          <w:b/>
          <w:sz w:val="24"/>
          <w:szCs w:val="24"/>
        </w:rPr>
        <w:t>Sted:</w:t>
      </w:r>
    </w:p>
    <w:p w14:paraId="16D5DFC1" w14:textId="77777777" w:rsidR="00606234" w:rsidRPr="00CE3AC4" w:rsidRDefault="00606234" w:rsidP="00606234">
      <w:pPr>
        <w:rPr>
          <w:rFonts w:ascii="Myriad Pro" w:hAnsi="Myriad Pro"/>
          <w:sz w:val="24"/>
          <w:szCs w:val="24"/>
        </w:rPr>
      </w:pPr>
      <w:r w:rsidRPr="00CE3AC4">
        <w:rPr>
          <w:rFonts w:ascii="Myriad Pro" w:hAnsi="Myriad Pro"/>
          <w:sz w:val="24"/>
          <w:szCs w:val="24"/>
        </w:rPr>
        <w:t xml:space="preserve">Fritidscenteret Hedehuset, Hovedgaden 371, 2640 Hedehusene </w:t>
      </w:r>
    </w:p>
    <w:p w14:paraId="25F5B3C0" w14:textId="7DF53EE0" w:rsidR="00606234" w:rsidRPr="00CE3AC4" w:rsidRDefault="00606234" w:rsidP="00606234">
      <w:pPr>
        <w:rPr>
          <w:rFonts w:ascii="Myriad Pro" w:hAnsi="Myriad Pro"/>
          <w:sz w:val="24"/>
          <w:szCs w:val="24"/>
        </w:rPr>
      </w:pPr>
      <w:r w:rsidRPr="00CE3AC4">
        <w:rPr>
          <w:rFonts w:ascii="Myriad Pro" w:hAnsi="Myriad Pro"/>
          <w:sz w:val="24"/>
          <w:szCs w:val="24"/>
        </w:rPr>
        <w:t>Bestyrelsen opfordrer til at komme i god tid, da generalforsamlingen starter kl. 10</w:t>
      </w:r>
      <w:r w:rsidR="00216B0D">
        <w:rPr>
          <w:rFonts w:ascii="Myriad Pro" w:hAnsi="Myriad Pro"/>
          <w:sz w:val="24"/>
          <w:szCs w:val="24"/>
        </w:rPr>
        <w:t>:</w:t>
      </w:r>
      <w:r w:rsidRPr="00CE3AC4">
        <w:rPr>
          <w:rFonts w:ascii="Myriad Pro" w:hAnsi="Myriad Pro"/>
          <w:sz w:val="24"/>
          <w:szCs w:val="24"/>
        </w:rPr>
        <w:t>00</w:t>
      </w:r>
    </w:p>
    <w:p w14:paraId="5DFD8EE9" w14:textId="77777777" w:rsidR="00606234" w:rsidRPr="00CE3AC4" w:rsidRDefault="00606234" w:rsidP="00606234">
      <w:pPr>
        <w:rPr>
          <w:rFonts w:ascii="Myriad Pro" w:hAnsi="Myriad Pro"/>
          <w:b/>
        </w:rPr>
      </w:pPr>
      <w:r w:rsidRPr="00CE3AC4">
        <w:rPr>
          <w:rFonts w:ascii="Myriad Pro" w:hAnsi="Myriad Pro"/>
        </w:rPr>
        <w:t>Adgang, stemmeret og valgbarhed: alle medlemmer har adgang, stemmeret og valgbarhed har dog kun medlemmer, der ikke er i restance til foreningen. Hver have har 2 stemmer, uanset om der er knyttet et eller to medlemmer til haven. I tilfælde af fravær kan et medlem give møde ved en befuldmægtiget, der kan afgive stemme på medlemmets vegne. Der skal afleveres skriftlig fuldmagt. En befuldmægtiget kan højst repræsentere 2 havelodder.</w:t>
      </w:r>
    </w:p>
    <w:p w14:paraId="63606964" w14:textId="77777777" w:rsidR="00606234" w:rsidRPr="00CE3AC4" w:rsidRDefault="00606234" w:rsidP="00606234">
      <w:pPr>
        <w:rPr>
          <w:rFonts w:ascii="Myriad Pro" w:hAnsi="Myriad Pro"/>
          <w:b/>
        </w:rPr>
      </w:pPr>
      <w:r w:rsidRPr="00CE3AC4">
        <w:rPr>
          <w:rFonts w:ascii="Myriad Pro" w:hAnsi="Myriad Pro"/>
          <w:b/>
        </w:rPr>
        <w:t xml:space="preserve"> </w:t>
      </w:r>
      <w:r w:rsidRPr="00CE3AC4">
        <w:rPr>
          <w:rFonts w:ascii="Myriad Pro" w:hAnsi="Myriad Pro"/>
          <w:b/>
          <w:sz w:val="24"/>
        </w:rPr>
        <w:t>Forplejning:</w:t>
      </w:r>
    </w:p>
    <w:p w14:paraId="04B81EFD" w14:textId="77777777" w:rsidR="00606234" w:rsidRPr="00CE3AC4" w:rsidRDefault="00606234" w:rsidP="00606234">
      <w:pPr>
        <w:rPr>
          <w:rFonts w:ascii="Myriad Pro" w:hAnsi="Myriad Pro"/>
        </w:rPr>
      </w:pPr>
      <w:r w:rsidRPr="00CE3AC4">
        <w:rPr>
          <w:rFonts w:ascii="Myriad Pro" w:hAnsi="Myriad Pro"/>
        </w:rPr>
        <w:t xml:space="preserve">Der serveres kaffe og te. Der er mulighed for at købe sodavand. Generalforsamlingen er alkoholfri. </w:t>
      </w:r>
    </w:p>
    <w:p w14:paraId="2689747A" w14:textId="77777777" w:rsidR="00606234" w:rsidRPr="00CE3AC4" w:rsidRDefault="00606234" w:rsidP="00606234">
      <w:pPr>
        <w:rPr>
          <w:rFonts w:ascii="Myriad Pro" w:hAnsi="Myriad Pro"/>
          <w:b/>
          <w:sz w:val="24"/>
        </w:rPr>
      </w:pPr>
      <w:r w:rsidRPr="00CE3AC4">
        <w:rPr>
          <w:rFonts w:ascii="Myriad Pro" w:hAnsi="Myriad Pro"/>
          <w:b/>
          <w:sz w:val="24"/>
        </w:rPr>
        <w:t>Havepræmier:</w:t>
      </w:r>
    </w:p>
    <w:p w14:paraId="02463860" w14:textId="77777777" w:rsidR="00606234" w:rsidRPr="00CE3AC4" w:rsidRDefault="00606234" w:rsidP="00606234">
      <w:pPr>
        <w:rPr>
          <w:rFonts w:ascii="Myriad Pro" w:hAnsi="Myriad Pro"/>
        </w:rPr>
      </w:pPr>
      <w:r w:rsidRPr="00CE3AC4">
        <w:rPr>
          <w:rFonts w:ascii="Myriad Pro" w:hAnsi="Myriad Pro"/>
        </w:rPr>
        <w:t>I forbindelse med generalforsamlingen bliver der uddelt havepræmier.</w:t>
      </w:r>
    </w:p>
    <w:p w14:paraId="5AED7C5C" w14:textId="77777777" w:rsidR="00606234" w:rsidRPr="00CE3AC4" w:rsidRDefault="00606234" w:rsidP="00606234">
      <w:pPr>
        <w:rPr>
          <w:rFonts w:ascii="Myriad Pro" w:hAnsi="Myriad Pro"/>
          <w:b/>
          <w:sz w:val="24"/>
        </w:rPr>
      </w:pPr>
      <w:r w:rsidRPr="00CE3AC4">
        <w:rPr>
          <w:rFonts w:ascii="Myriad Pro" w:hAnsi="Myriad Pro"/>
          <w:b/>
          <w:sz w:val="24"/>
        </w:rPr>
        <w:t xml:space="preserve">Bestyrelsens beretning 2015: </w:t>
      </w:r>
    </w:p>
    <w:p w14:paraId="294E1419" w14:textId="08C24484" w:rsidR="00606234" w:rsidRPr="00CE3AC4" w:rsidRDefault="00606234" w:rsidP="00606234">
      <w:pPr>
        <w:rPr>
          <w:rFonts w:ascii="Myriad Pro" w:hAnsi="Myriad Pro"/>
        </w:rPr>
      </w:pPr>
      <w:r w:rsidRPr="00CE3AC4">
        <w:rPr>
          <w:rFonts w:ascii="Myriad Pro" w:hAnsi="Myriad Pro"/>
        </w:rPr>
        <w:t>Bestyrelsens beretning for 2015 vedlægges indkaldelsen. Beretningen suppleres med mundtlig beretning</w:t>
      </w:r>
    </w:p>
    <w:p w14:paraId="3365C193" w14:textId="77777777" w:rsidR="00606234" w:rsidRPr="00CE3AC4" w:rsidRDefault="00606234" w:rsidP="00606234">
      <w:pPr>
        <w:rPr>
          <w:rFonts w:ascii="Myriad Pro" w:hAnsi="Myriad Pro"/>
          <w:b/>
        </w:rPr>
      </w:pPr>
      <w:r w:rsidRPr="00CE3AC4">
        <w:rPr>
          <w:rFonts w:ascii="Myriad Pro" w:hAnsi="Myriad Pro"/>
          <w:b/>
          <w:sz w:val="24"/>
        </w:rPr>
        <w:t>Dagsorden</w:t>
      </w:r>
      <w:r w:rsidRPr="00CE3AC4">
        <w:rPr>
          <w:rFonts w:ascii="Myriad Pro" w:hAnsi="Myriad Pro"/>
          <w:b/>
        </w:rPr>
        <w:t xml:space="preserve"> </w:t>
      </w:r>
    </w:p>
    <w:p w14:paraId="61BFEA9C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dirigent: Bestyrelsen indstiller Kirsten Holm, formand for Kreds Hovedstaden Vest</w:t>
      </w:r>
    </w:p>
    <w:p w14:paraId="1A984415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 xml:space="preserve">Valg af referent </w:t>
      </w:r>
    </w:p>
    <w:p w14:paraId="5E789233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 xml:space="preserve">Valg af stemmeudvalg </w:t>
      </w:r>
    </w:p>
    <w:p w14:paraId="528D8DAF" w14:textId="3C748064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 xml:space="preserve">Bestyrelsens beretning over det forløbne år </w:t>
      </w:r>
      <w:r w:rsidR="00E80DB8">
        <w:rPr>
          <w:rFonts w:ascii="Myriad Pro" w:hAnsi="Myriad Pro"/>
        </w:rPr>
        <w:t>ved Formanden</w:t>
      </w:r>
    </w:p>
    <w:p w14:paraId="1B8166A4" w14:textId="344D9DDA" w:rsidR="0060623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Årsregnskab</w:t>
      </w:r>
      <w:r w:rsidR="00662991">
        <w:rPr>
          <w:rFonts w:ascii="Myriad Pro" w:hAnsi="Myriad Pro"/>
        </w:rPr>
        <w:t xml:space="preserve"> 2015</w:t>
      </w:r>
      <w:r w:rsidRPr="00CE3AC4">
        <w:rPr>
          <w:rFonts w:ascii="Myriad Pro" w:hAnsi="Myriad Pro"/>
        </w:rPr>
        <w:t xml:space="preserve"> med evt. revisionsberetning </w:t>
      </w:r>
      <w:r w:rsidR="00E80DB8">
        <w:rPr>
          <w:rFonts w:ascii="Myriad Pro" w:hAnsi="Myriad Pro"/>
        </w:rPr>
        <w:t>ved Thomas Vartou og evt. Karina Lestang</w:t>
      </w:r>
    </w:p>
    <w:p w14:paraId="6B23EF32" w14:textId="3E3C5AAD" w:rsidR="00662991" w:rsidRPr="00662991" w:rsidRDefault="00662991" w:rsidP="00662991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Driftsbudgettet for det kommende år, herunder</w:t>
      </w:r>
      <w:r>
        <w:rPr>
          <w:rFonts w:ascii="Myriad Pro" w:hAnsi="Myriad Pro"/>
        </w:rPr>
        <w:t xml:space="preserve"> fastsættelse af haveleje ved Thomas Vartou</w:t>
      </w:r>
    </w:p>
    <w:p w14:paraId="4E4B62EA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 xml:space="preserve">Forslag til behandling </w:t>
      </w:r>
    </w:p>
    <w:p w14:paraId="3D1E93D5" w14:textId="0AE8323E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Bestyrelsen</w:t>
      </w:r>
      <w:r w:rsidR="00E80DB8">
        <w:rPr>
          <w:rFonts w:ascii="Myriad Pro" w:hAnsi="Myriad Pro"/>
        </w:rPr>
        <w:t>s</w:t>
      </w:r>
      <w:r w:rsidRPr="00CE3AC4">
        <w:rPr>
          <w:rFonts w:ascii="Myriad Pro" w:hAnsi="Myriad Pro"/>
        </w:rPr>
        <w:t xml:space="preserve"> forslag: Vedtægter HF Brandhøj </w:t>
      </w:r>
      <w:r w:rsidR="00E80DB8">
        <w:rPr>
          <w:rFonts w:ascii="Myriad Pro" w:hAnsi="Myriad Pro"/>
        </w:rPr>
        <w:t>ved Carsten Hansen</w:t>
      </w:r>
    </w:p>
    <w:p w14:paraId="591A30A3" w14:textId="08DC3A49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Bestyrelsen</w:t>
      </w:r>
      <w:r w:rsidR="00E80DB8">
        <w:rPr>
          <w:rFonts w:ascii="Myriad Pro" w:hAnsi="Myriad Pro"/>
        </w:rPr>
        <w:t>s</w:t>
      </w:r>
      <w:r w:rsidRPr="00CE3AC4">
        <w:rPr>
          <w:rFonts w:ascii="Myriad Pro" w:hAnsi="Myriad Pro"/>
        </w:rPr>
        <w:t xml:space="preserve"> forslag: Ordensregler tilpasning</w:t>
      </w:r>
      <w:r w:rsidR="00E80DB8">
        <w:rPr>
          <w:rFonts w:ascii="Myriad Pro" w:hAnsi="Myriad Pro"/>
        </w:rPr>
        <w:t xml:space="preserve"> ved Thomas Vartou</w:t>
      </w:r>
    </w:p>
    <w:p w14:paraId="5CC8CA62" w14:textId="03B4BA1F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Bestyrelsen</w:t>
      </w:r>
      <w:r w:rsidR="00E80DB8">
        <w:rPr>
          <w:rFonts w:ascii="Myriad Pro" w:hAnsi="Myriad Pro"/>
        </w:rPr>
        <w:t>s</w:t>
      </w:r>
      <w:r w:rsidRPr="00CE3AC4">
        <w:rPr>
          <w:rFonts w:ascii="Myriad Pro" w:hAnsi="Myriad Pro"/>
        </w:rPr>
        <w:t xml:space="preserve"> forslag: Lejekontrakter tilpasses til ny lejekontrakt</w:t>
      </w:r>
      <w:r w:rsidR="00E80DB8">
        <w:rPr>
          <w:rFonts w:ascii="Myriad Pro" w:hAnsi="Myriad Pro"/>
        </w:rPr>
        <w:t xml:space="preserve"> ved Thomas Vartou</w:t>
      </w:r>
    </w:p>
    <w:p w14:paraId="1E090465" w14:textId="4754E232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Bestyrelsen</w:t>
      </w:r>
      <w:r w:rsidR="00E80DB8">
        <w:rPr>
          <w:rFonts w:ascii="Myriad Pro" w:hAnsi="Myriad Pro"/>
        </w:rPr>
        <w:t>s</w:t>
      </w:r>
      <w:r w:rsidRPr="00CE3AC4">
        <w:rPr>
          <w:rFonts w:ascii="Myriad Pro" w:hAnsi="Myriad Pro"/>
        </w:rPr>
        <w:t xml:space="preserve"> forslag: Tilretning af havelejer mellem minihaver og kolonihaver</w:t>
      </w:r>
      <w:r w:rsidR="00E80DB8">
        <w:rPr>
          <w:rFonts w:ascii="Myriad Pro" w:hAnsi="Myriad Pro"/>
        </w:rPr>
        <w:t xml:space="preserve"> ved Thomas Vartou</w:t>
      </w:r>
    </w:p>
    <w:p w14:paraId="5AFA54A8" w14:textId="1E767514" w:rsidR="0060623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Bestyrelsen</w:t>
      </w:r>
      <w:r w:rsidR="00E80DB8">
        <w:rPr>
          <w:rFonts w:ascii="Myriad Pro" w:hAnsi="Myriad Pro"/>
        </w:rPr>
        <w:t>s</w:t>
      </w:r>
      <w:r w:rsidRPr="00CE3AC4">
        <w:rPr>
          <w:rFonts w:ascii="Myriad Pro" w:hAnsi="Myriad Pro"/>
        </w:rPr>
        <w:t xml:space="preserve"> forslag: Takster og gebyrer</w:t>
      </w:r>
      <w:r w:rsidR="00E80DB8">
        <w:rPr>
          <w:rFonts w:ascii="Myriad Pro" w:hAnsi="Myriad Pro"/>
        </w:rPr>
        <w:t xml:space="preserve"> ved Thomas Vartou</w:t>
      </w:r>
    </w:p>
    <w:p w14:paraId="7004C22C" w14:textId="7BD7992C" w:rsidR="00E80DB8" w:rsidRPr="00E80DB8" w:rsidRDefault="00606234" w:rsidP="002016A4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E80DB8">
        <w:rPr>
          <w:rFonts w:ascii="Myriad Pro" w:hAnsi="Myriad Pro"/>
        </w:rPr>
        <w:t>Ole Rasmussen have 105: Afstemninge</w:t>
      </w:r>
      <w:r w:rsidRPr="00CE3AC4">
        <w:rPr>
          <w:rFonts w:ascii="Myriad Pro" w:hAnsi="Myriad Pro"/>
        </w:rPr>
        <w:t>r</w:t>
      </w:r>
    </w:p>
    <w:p w14:paraId="08B17055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 Have 222, Henrik Boier have 126, Lee Robinson have 106:</w:t>
      </w:r>
    </w:p>
    <w:p w14:paraId="1A2F22D4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lastRenderedPageBreak/>
        <w:t>Restancer/gæld</w:t>
      </w:r>
    </w:p>
    <w:p w14:paraId="1D57F077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 Have 222, Henrik Boier have 126, Lee Robinson have 106:</w:t>
      </w:r>
    </w:p>
    <w:p w14:paraId="51B0C9B7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t>Stier/hække</w:t>
      </w:r>
      <w:r w:rsidRPr="00CE3AC4">
        <w:rPr>
          <w:rFonts w:ascii="Myriad Pro" w:hAnsi="Myriad Pro"/>
        </w:rPr>
        <w:tab/>
      </w:r>
    </w:p>
    <w:p w14:paraId="06374C13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 Have 222, Henrik Boier have 126, Lee Robinson have 106:</w:t>
      </w:r>
    </w:p>
    <w:p w14:paraId="126E192C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t>Stier/hække</w:t>
      </w:r>
    </w:p>
    <w:p w14:paraId="24C85D2A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 Have 222, Henrik Boier have 126, Lee Robinson have 106:</w:t>
      </w:r>
    </w:p>
    <w:p w14:paraId="35AAE63B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t>Bestyrelsen forretningsudvalg</w:t>
      </w:r>
    </w:p>
    <w:p w14:paraId="784F3454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 Have 222, Henrik Boier have 126, Lee Robinson have 106:</w:t>
      </w:r>
    </w:p>
    <w:p w14:paraId="119784FC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t>Bestyrelses suppleant</w:t>
      </w:r>
      <w:r w:rsidRPr="00CE3AC4">
        <w:rPr>
          <w:rFonts w:ascii="Myriad Pro" w:hAnsi="Myriad Pro"/>
        </w:rPr>
        <w:tab/>
      </w:r>
      <w:r w:rsidRPr="00CE3AC4">
        <w:rPr>
          <w:rFonts w:ascii="Myriad Pro" w:hAnsi="Myriad Pro"/>
        </w:rPr>
        <w:tab/>
      </w:r>
    </w:p>
    <w:p w14:paraId="7CD584CB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Henrik Boier have 126, Lee Robinson have 106:</w:t>
      </w:r>
    </w:p>
    <w:p w14:paraId="26546A5E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t>Anlæggelse af græs på små stier</w:t>
      </w:r>
    </w:p>
    <w:p w14:paraId="0F814D20" w14:textId="77777777" w:rsidR="00606234" w:rsidRPr="00CE3AC4" w:rsidRDefault="00606234" w:rsidP="00E80DB8">
      <w:pPr>
        <w:pStyle w:val="Listeafsnit"/>
        <w:numPr>
          <w:ilvl w:val="1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 Have 222, Henrik Boier have 126, Lee Robinson have 106:</w:t>
      </w:r>
    </w:p>
    <w:p w14:paraId="6E788835" w14:textId="77777777" w:rsidR="00606234" w:rsidRPr="00CE3AC4" w:rsidRDefault="00606234" w:rsidP="00E80DB8">
      <w:pPr>
        <w:pStyle w:val="Listeafsnit"/>
        <w:spacing w:line="276" w:lineRule="auto"/>
        <w:ind w:left="1440"/>
        <w:rPr>
          <w:rFonts w:ascii="Myriad Pro" w:hAnsi="Myriad Pro"/>
        </w:rPr>
      </w:pPr>
      <w:r w:rsidRPr="00CE3AC4">
        <w:rPr>
          <w:rFonts w:ascii="Myriad Pro" w:hAnsi="Myriad Pro"/>
        </w:rPr>
        <w:t>Parkeringsafgifter</w:t>
      </w:r>
    </w:p>
    <w:p w14:paraId="3D9EF9DB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formand i lige år. Arne Benche genopstiller. Vælges for 2 år.</w:t>
      </w:r>
    </w:p>
    <w:p w14:paraId="16E41F94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kasserer. Thomas Vartou afgår. Nyvalg for 1 år</w:t>
      </w:r>
    </w:p>
    <w:p w14:paraId="489C1C26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 xml:space="preserve">Valg af bestyrelsesmedlemmer. </w:t>
      </w:r>
    </w:p>
    <w:p w14:paraId="27F0BE2A" w14:textId="77777777" w:rsidR="00606234" w:rsidRPr="00CE3AC4" w:rsidRDefault="00606234" w:rsidP="00E80DB8">
      <w:pPr>
        <w:pStyle w:val="Listeafsnit"/>
        <w:numPr>
          <w:ilvl w:val="5"/>
          <w:numId w:val="5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Tasha Hoppe. Genopstiller for 2 år.</w:t>
      </w:r>
    </w:p>
    <w:p w14:paraId="59BC1B5C" w14:textId="15A33A50" w:rsidR="00606234" w:rsidRPr="00CE3AC4" w:rsidRDefault="00606234" w:rsidP="00E80DB8">
      <w:pPr>
        <w:pStyle w:val="Listeafsnit"/>
        <w:numPr>
          <w:ilvl w:val="5"/>
          <w:numId w:val="5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Sanne Danielsen</w:t>
      </w:r>
      <w:r w:rsidR="00216B0D">
        <w:rPr>
          <w:rFonts w:ascii="Myriad Pro" w:hAnsi="Myriad Pro"/>
        </w:rPr>
        <w:t>. Genopstiller ikke. Nyvalg for 2 år.</w:t>
      </w:r>
    </w:p>
    <w:p w14:paraId="20728AEA" w14:textId="77777777" w:rsidR="00606234" w:rsidRPr="00CE3AC4" w:rsidRDefault="00606234" w:rsidP="00E80DB8">
      <w:pPr>
        <w:pStyle w:val="Listeafsnit"/>
        <w:numPr>
          <w:ilvl w:val="5"/>
          <w:numId w:val="5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Caspar Johansen. Afgår gr. manglende tid. Nyvalg for 1 år.</w:t>
      </w:r>
    </w:p>
    <w:p w14:paraId="6547FB76" w14:textId="77777777" w:rsidR="00606234" w:rsidRPr="00CE3AC4" w:rsidRDefault="00606234" w:rsidP="00E80DB8">
      <w:pPr>
        <w:pStyle w:val="Listeafsnit"/>
        <w:numPr>
          <w:ilvl w:val="5"/>
          <w:numId w:val="5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Thomas Vartou opstiller</w:t>
      </w:r>
    </w:p>
    <w:p w14:paraId="1586D083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suppleanter. Vælges for 1 år.</w:t>
      </w:r>
    </w:p>
    <w:p w14:paraId="6FF9E19E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Lee Robinson</w:t>
      </w:r>
    </w:p>
    <w:p w14:paraId="605154CC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Tina Rauff Hansen</w:t>
      </w:r>
    </w:p>
    <w:p w14:paraId="2B2EED41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 xml:space="preserve">Valg af revisor </w:t>
      </w:r>
    </w:p>
    <w:p w14:paraId="4250939B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Karina Lestang</w:t>
      </w:r>
      <w:r>
        <w:rPr>
          <w:rFonts w:ascii="Myriad Pro" w:hAnsi="Myriad Pro"/>
        </w:rPr>
        <w:t xml:space="preserve"> genopstiller</w:t>
      </w:r>
      <w:r w:rsidRPr="00CE3AC4">
        <w:rPr>
          <w:rFonts w:ascii="Myriad Pro" w:hAnsi="Myriad Pro"/>
        </w:rPr>
        <w:t>. Vælges for 2 år.</w:t>
      </w:r>
    </w:p>
    <w:p w14:paraId="283B759B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revisorsuppleant. Vælges for 1 år.</w:t>
      </w:r>
    </w:p>
    <w:p w14:paraId="0C1B7C0D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Anna Bjarnason</w:t>
      </w:r>
      <w:r w:rsidRPr="00CE3AC4">
        <w:rPr>
          <w:rFonts w:ascii="Myriad Pro" w:hAnsi="Myriad Pro"/>
        </w:rPr>
        <w:tab/>
      </w:r>
    </w:p>
    <w:p w14:paraId="1572AFCE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Johan Poulsen</w:t>
      </w:r>
    </w:p>
    <w:p w14:paraId="6BCF2456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vurderingsmand. Vurderingsudvalget skal fremover bestå af 3 ordinære medlemmer</w:t>
      </w:r>
      <w:r w:rsidRPr="00CE3AC4">
        <w:rPr>
          <w:rFonts w:ascii="Myriad Pro" w:hAnsi="Myriad Pro"/>
        </w:rPr>
        <w:tab/>
      </w:r>
    </w:p>
    <w:p w14:paraId="04B1E16B" w14:textId="43F429C4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Johnny (have 28a)</w:t>
      </w:r>
      <w:r w:rsidR="001D0C32">
        <w:rPr>
          <w:rFonts w:ascii="Myriad Pro" w:hAnsi="Myriad Pro"/>
        </w:rPr>
        <w:t xml:space="preserve"> genopstiller</w:t>
      </w:r>
      <w:bookmarkStart w:id="0" w:name="_GoBack"/>
      <w:bookmarkEnd w:id="0"/>
      <w:r w:rsidRPr="00CE3AC4">
        <w:rPr>
          <w:rFonts w:ascii="Myriad Pro" w:hAnsi="Myriad Pro"/>
        </w:rPr>
        <w:tab/>
      </w:r>
    </w:p>
    <w:p w14:paraId="3721882F" w14:textId="487F50F6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Nyvalg</w:t>
      </w:r>
      <w:r w:rsidR="001D0C32">
        <w:rPr>
          <w:rFonts w:ascii="Myriad Pro" w:hAnsi="Myriad Pro"/>
        </w:rPr>
        <w:t>, John Tobiasen have 125 opstiller</w:t>
      </w:r>
    </w:p>
    <w:p w14:paraId="1C724366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Valg af vurderingssuppleant. Vælges for 1 år.</w:t>
      </w:r>
    </w:p>
    <w:p w14:paraId="66906F1A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Nyvalg</w:t>
      </w:r>
    </w:p>
    <w:p w14:paraId="4E032A7C" w14:textId="77777777" w:rsidR="00606234" w:rsidRPr="00CE3AC4" w:rsidRDefault="00606234" w:rsidP="00E80DB8">
      <w:pPr>
        <w:pStyle w:val="Listeafsnit"/>
        <w:numPr>
          <w:ilvl w:val="5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Nyvalg</w:t>
      </w:r>
    </w:p>
    <w:p w14:paraId="6A81C26B" w14:textId="77777777" w:rsidR="00606234" w:rsidRPr="00CE3AC4" w:rsidRDefault="00606234" w:rsidP="00E80DB8">
      <w:pPr>
        <w:pStyle w:val="Listeafsnit"/>
        <w:numPr>
          <w:ilvl w:val="0"/>
          <w:numId w:val="4"/>
        </w:numPr>
        <w:spacing w:line="276" w:lineRule="auto"/>
        <w:rPr>
          <w:rFonts w:ascii="Myriad Pro" w:hAnsi="Myriad Pro"/>
        </w:rPr>
      </w:pPr>
      <w:r w:rsidRPr="00CE3AC4">
        <w:rPr>
          <w:rFonts w:ascii="Myriad Pro" w:hAnsi="Myriad Pro"/>
        </w:rPr>
        <w:t>Eventuelt</w:t>
      </w:r>
    </w:p>
    <w:p w14:paraId="0F0C67E1" w14:textId="47FFAF39" w:rsidR="00606234" w:rsidRPr="00CE3AC4" w:rsidRDefault="00606234" w:rsidP="00606234">
      <w:pPr>
        <w:rPr>
          <w:rFonts w:ascii="Myriad Pro" w:hAnsi="Myriad Pro"/>
        </w:rPr>
      </w:pPr>
      <w:r w:rsidRPr="00CE3AC4">
        <w:rPr>
          <w:rFonts w:ascii="Myriad Pro" w:hAnsi="Myriad Pro"/>
        </w:rPr>
        <w:t>Bestyrelsen opfordrer til, at du gør brug af din mulighed for at præge udviklingen i vores forening.</w:t>
      </w:r>
    </w:p>
    <w:p w14:paraId="69F9D084" w14:textId="77777777" w:rsidR="00606234" w:rsidRPr="00CE3AC4" w:rsidRDefault="00606234" w:rsidP="00606234">
      <w:pPr>
        <w:rPr>
          <w:rFonts w:ascii="Myriad Pro" w:hAnsi="Myriad Pro"/>
        </w:rPr>
      </w:pPr>
      <w:r w:rsidRPr="00CE3AC4">
        <w:rPr>
          <w:rFonts w:ascii="Myriad Pro" w:hAnsi="Myriad Pro"/>
        </w:rPr>
        <w:t xml:space="preserve">Med venlig hilsen </w:t>
      </w:r>
    </w:p>
    <w:p w14:paraId="07CB1535" w14:textId="69DA91CC" w:rsidR="00C76D66" w:rsidRDefault="00606234" w:rsidP="00606234">
      <w:pPr>
        <w:rPr>
          <w:rFonts w:ascii="Myriad Pro" w:hAnsi="Myriad Pro"/>
        </w:rPr>
      </w:pPr>
      <w:r w:rsidRPr="00CE3AC4">
        <w:rPr>
          <w:rFonts w:ascii="Myriad Pro" w:hAnsi="Myriad Pro"/>
        </w:rPr>
        <w:t>Bestyrelsen</w:t>
      </w:r>
    </w:p>
    <w:p w14:paraId="65E89F2A" w14:textId="4314D4B3" w:rsidR="00662991" w:rsidRPr="00662991" w:rsidRDefault="00662991" w:rsidP="00662991">
      <w:pPr>
        <w:spacing w:after="0" w:line="240" w:lineRule="auto"/>
        <w:rPr>
          <w:rFonts w:ascii="Myriad Pro" w:hAnsi="Myriad Pro"/>
        </w:rPr>
      </w:pPr>
      <w:r w:rsidRPr="00662991">
        <w:rPr>
          <w:rFonts w:ascii="Myriad Pro" w:hAnsi="Myriad Pro"/>
        </w:rPr>
        <w:t xml:space="preserve">I forbindelse med punkt 5 på dagsordenen, har kasseren for Kreds Hovedstaden Vest Susan Mai Andresen indvilget I at bistå mig, for så vidt angår </w:t>
      </w:r>
      <w:r>
        <w:rPr>
          <w:rFonts w:ascii="Myriad Pro" w:hAnsi="Myriad Pro"/>
        </w:rPr>
        <w:t xml:space="preserve">eventuelle </w:t>
      </w:r>
      <w:r w:rsidRPr="00662991">
        <w:rPr>
          <w:rFonts w:ascii="Myriad Pro" w:hAnsi="Myriad Pro"/>
        </w:rPr>
        <w:t xml:space="preserve">afklaringer af regnskabsteknisk karakter. </w:t>
      </w:r>
    </w:p>
    <w:p w14:paraId="0D872B5B" w14:textId="4DB7530F" w:rsidR="00662991" w:rsidRPr="00662991" w:rsidRDefault="00662991" w:rsidP="00662991">
      <w:pPr>
        <w:spacing w:after="0" w:line="240" w:lineRule="auto"/>
        <w:rPr>
          <w:rFonts w:ascii="Myriad Pro" w:hAnsi="Myriad Pro"/>
        </w:rPr>
      </w:pPr>
      <w:r w:rsidRPr="00662991">
        <w:rPr>
          <w:rFonts w:ascii="Myriad Pro" w:hAnsi="Myriad Pro"/>
        </w:rPr>
        <w:t>Hilsen Thomas Vartou / Kasserer</w:t>
      </w:r>
    </w:p>
    <w:sectPr w:rsidR="00662991" w:rsidRPr="00662991" w:rsidSect="00A33D11">
      <w:headerReference w:type="default" r:id="rId8"/>
      <w:footerReference w:type="default" r:id="rId9"/>
      <w:pgSz w:w="11906" w:h="16838"/>
      <w:pgMar w:top="1701" w:right="1134" w:bottom="1701" w:left="1134" w:header="283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E914" w14:textId="77777777" w:rsidR="002B4518" w:rsidRDefault="002B4518" w:rsidP="00397F6A">
      <w:pPr>
        <w:spacing w:after="0" w:line="240" w:lineRule="auto"/>
      </w:pPr>
      <w:r>
        <w:separator/>
      </w:r>
    </w:p>
  </w:endnote>
  <w:endnote w:type="continuationSeparator" w:id="0">
    <w:p w14:paraId="0C5788E6" w14:textId="77777777" w:rsidR="002B4518" w:rsidRDefault="002B4518" w:rsidP="00397F6A">
      <w:pPr>
        <w:spacing w:after="0" w:line="240" w:lineRule="auto"/>
      </w:pPr>
      <w:r>
        <w:continuationSeparator/>
      </w:r>
    </w:p>
  </w:endnote>
  <w:endnote w:type="continuationNotice" w:id="1">
    <w:p w14:paraId="1DB23272" w14:textId="77777777" w:rsidR="0093555F" w:rsidRDefault="00935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lavika"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F84F" w14:textId="77777777" w:rsidR="002B4518" w:rsidRDefault="002B4518" w:rsidP="00333134">
    <w:pPr>
      <w:pStyle w:val="Sidefod"/>
      <w:jc w:val="center"/>
    </w:pPr>
    <w:r w:rsidRPr="00A33D11">
      <w:rPr>
        <w:rFonts w:ascii="Times New Roman" w:hAnsi="Times New Roman" w:cs="Times New Roman"/>
        <w:color w:val="00B050"/>
        <w:sz w:val="40"/>
      </w:rPr>
      <w:t>Haveforeningen Brandhøj</w:t>
    </w:r>
    <w:r w:rsidRPr="00A33D11">
      <w:rPr>
        <w:sz w:val="40"/>
      </w:rPr>
      <w:t xml:space="preserve"> </w:t>
    </w:r>
    <w:r w:rsidRPr="00A33D11">
      <w:rPr>
        <w:rFonts w:ascii="Times New Roman" w:hAnsi="Times New Roman" w:cs="Times New Roman"/>
      </w:rPr>
      <w:t>Brandhøjvej 100 – 2640 Hedehusene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BDAD" w14:textId="77777777" w:rsidR="002B4518" w:rsidRDefault="002B4518" w:rsidP="00397F6A">
      <w:pPr>
        <w:spacing w:after="0" w:line="240" w:lineRule="auto"/>
      </w:pPr>
      <w:r>
        <w:separator/>
      </w:r>
    </w:p>
  </w:footnote>
  <w:footnote w:type="continuationSeparator" w:id="0">
    <w:p w14:paraId="00BF5A90" w14:textId="77777777" w:rsidR="002B4518" w:rsidRDefault="002B4518" w:rsidP="00397F6A">
      <w:pPr>
        <w:spacing w:after="0" w:line="240" w:lineRule="auto"/>
      </w:pPr>
      <w:r>
        <w:continuationSeparator/>
      </w:r>
    </w:p>
  </w:footnote>
  <w:footnote w:type="continuationNotice" w:id="1">
    <w:p w14:paraId="71E53B86" w14:textId="77777777" w:rsidR="0093555F" w:rsidRDefault="00935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A215" w14:textId="77777777" w:rsidR="002B4518" w:rsidRDefault="002B4518" w:rsidP="00333134">
    <w:pPr>
      <w:pStyle w:val="Sidehoved"/>
      <w:tabs>
        <w:tab w:val="left" w:pos="5272"/>
      </w:tabs>
    </w:pPr>
    <w:r>
      <w:tab/>
    </w:r>
    <w:r>
      <w:tab/>
    </w:r>
    <w:r>
      <w:tab/>
    </w:r>
    <w:r>
      <w:rPr>
        <w:noProof/>
        <w:lang w:eastAsia="da-DK"/>
      </w:rPr>
      <w:drawing>
        <wp:inline distT="0" distB="0" distL="0" distR="0">
          <wp:extent cx="733425" cy="742950"/>
          <wp:effectExtent l="0" t="0" r="0" b="0"/>
          <wp:docPr id="1" name="Billede 1" descr="HF logo v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F logo vek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2237E67"/>
    <w:multiLevelType w:val="hybridMultilevel"/>
    <w:tmpl w:val="EC9002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0F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4B91"/>
    <w:multiLevelType w:val="hybridMultilevel"/>
    <w:tmpl w:val="AF4472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43A95"/>
    <w:multiLevelType w:val="hybridMultilevel"/>
    <w:tmpl w:val="B8BEDF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0F">
      <w:start w:val="1"/>
      <w:numFmt w:val="decimal"/>
      <w:lvlText w:val="%6."/>
      <w:lvlJc w:val="lef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21"/>
    <w:rsid w:val="001D0C32"/>
    <w:rsid w:val="00216B0D"/>
    <w:rsid w:val="00271004"/>
    <w:rsid w:val="002B4518"/>
    <w:rsid w:val="00333134"/>
    <w:rsid w:val="00397F6A"/>
    <w:rsid w:val="003D2B9C"/>
    <w:rsid w:val="003E09EF"/>
    <w:rsid w:val="004A53F0"/>
    <w:rsid w:val="005315D7"/>
    <w:rsid w:val="00594CA2"/>
    <w:rsid w:val="005E2BB2"/>
    <w:rsid w:val="00606234"/>
    <w:rsid w:val="00662991"/>
    <w:rsid w:val="006C347D"/>
    <w:rsid w:val="007E2821"/>
    <w:rsid w:val="00827A5B"/>
    <w:rsid w:val="008D7B64"/>
    <w:rsid w:val="00920E8F"/>
    <w:rsid w:val="00923753"/>
    <w:rsid w:val="00933EC2"/>
    <w:rsid w:val="0093555F"/>
    <w:rsid w:val="00992D17"/>
    <w:rsid w:val="00A23CA9"/>
    <w:rsid w:val="00A33D11"/>
    <w:rsid w:val="00A43CDC"/>
    <w:rsid w:val="00B97EA6"/>
    <w:rsid w:val="00C76D66"/>
    <w:rsid w:val="00D01ADF"/>
    <w:rsid w:val="00D202B7"/>
    <w:rsid w:val="00D72260"/>
    <w:rsid w:val="00DA04E7"/>
    <w:rsid w:val="00E25748"/>
    <w:rsid w:val="00E80DB8"/>
    <w:rsid w:val="00F47410"/>
    <w:rsid w:val="00F55FEA"/>
    <w:rsid w:val="00F86F4E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D5A0DFD"/>
  <w15:docId w15:val="{DF8B6DB7-DFE1-4C75-9CD3-AB61D6D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link w:val="SidehovedTegn"/>
    <w:uiPriority w:val="99"/>
    <w:unhideWhenUsed/>
    <w:rsid w:val="00397F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397F6A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397F6A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397F6A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Korrektur">
    <w:name w:val="Revision"/>
    <w:hidden/>
    <w:uiPriority w:val="99"/>
    <w:semiHidden/>
    <w:rsid w:val="0093555F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Listeafsnit">
    <w:name w:val="List Paragraph"/>
    <w:basedOn w:val="Normal"/>
    <w:uiPriority w:val="34"/>
    <w:qFormat/>
    <w:rsid w:val="0060623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7A19-D90F-4B41-AE18-F955AF00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</dc:creator>
  <cp:lastModifiedBy>Thomas Vartou (DK)</cp:lastModifiedBy>
  <cp:revision>6</cp:revision>
  <cp:lastPrinted>1900-12-31T22:00:00Z</cp:lastPrinted>
  <dcterms:created xsi:type="dcterms:W3CDTF">2016-02-07T20:56:00Z</dcterms:created>
  <dcterms:modified xsi:type="dcterms:W3CDTF">2016-02-17T08:07:00Z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UNI-C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